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94" w:rsidRDefault="00E26194" w:rsidP="00855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8553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E26194" w:rsidRPr="0081561F" w:rsidRDefault="00E26194" w:rsidP="00855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«</w:t>
      </w:r>
      <w:r w:rsidR="00855367">
        <w:rPr>
          <w:rFonts w:ascii="Times New Roman" w:hAnsi="Times New Roman" w:cs="Times New Roman"/>
          <w:b/>
          <w:sz w:val="28"/>
          <w:szCs w:val="28"/>
        </w:rPr>
        <w:t xml:space="preserve">ЦРР - </w:t>
      </w:r>
      <w:r>
        <w:rPr>
          <w:rFonts w:ascii="Times New Roman" w:hAnsi="Times New Roman" w:cs="Times New Roman"/>
          <w:b/>
          <w:sz w:val="28"/>
          <w:szCs w:val="28"/>
        </w:rPr>
        <w:t>Детский сад №</w:t>
      </w:r>
      <w:r w:rsidR="00855367">
        <w:rPr>
          <w:rFonts w:ascii="Times New Roman" w:hAnsi="Times New Roman" w:cs="Times New Roman"/>
          <w:b/>
          <w:sz w:val="28"/>
          <w:szCs w:val="28"/>
        </w:rPr>
        <w:t>396</w:t>
      </w:r>
      <w:r w:rsidRPr="0081561F">
        <w:rPr>
          <w:rFonts w:ascii="Times New Roman" w:hAnsi="Times New Roman" w:cs="Times New Roman"/>
          <w:b/>
          <w:sz w:val="28"/>
          <w:szCs w:val="28"/>
        </w:rPr>
        <w:t>»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1561F">
        <w:rPr>
          <w:rFonts w:ascii="Times New Roman" w:hAnsi="Times New Roman" w:cs="Times New Roman"/>
          <w:sz w:val="28"/>
          <w:szCs w:val="28"/>
        </w:rPr>
        <w:t xml:space="preserve">.Казань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16.06.2016 г.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>ставления протокола – 16.06.2016 г.</w:t>
      </w:r>
    </w:p>
    <w:p w:rsidR="00855367" w:rsidRPr="0081561F" w:rsidRDefault="00855367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</w:rPr>
        <w:t>5 человек:</w:t>
      </w:r>
    </w:p>
    <w:p w:rsidR="00E26194" w:rsidRDefault="00E26194" w:rsidP="00855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- </w:t>
      </w:r>
      <w:r w:rsidR="00855367">
        <w:rPr>
          <w:rFonts w:ascii="Times New Roman" w:hAnsi="Times New Roman" w:cs="Times New Roman"/>
          <w:sz w:val="28"/>
          <w:szCs w:val="28"/>
        </w:rPr>
        <w:t>Саттарова Г.Г.</w:t>
      </w:r>
    </w:p>
    <w:p w:rsidR="00E26194" w:rsidRDefault="00E26194" w:rsidP="00855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r w:rsidR="00855367">
        <w:rPr>
          <w:rFonts w:ascii="Times New Roman" w:hAnsi="Times New Roman" w:cs="Times New Roman"/>
          <w:sz w:val="28"/>
          <w:szCs w:val="28"/>
        </w:rPr>
        <w:t>Петрова И.Ю.</w:t>
      </w:r>
    </w:p>
    <w:p w:rsidR="00E26194" w:rsidRDefault="00855367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 – Кравчук И.В.</w:t>
      </w:r>
    </w:p>
    <w:p w:rsidR="00E26194" w:rsidRDefault="00855367" w:rsidP="00855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 обучению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зыку</w:t>
      </w:r>
      <w:proofErr w:type="spellEnd"/>
      <w:r w:rsidR="00E2619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Шакурова Н.Г.</w:t>
      </w:r>
    </w:p>
    <w:p w:rsidR="00E26194" w:rsidRPr="0081561F" w:rsidRDefault="00855367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Бедняжкина Е.А.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61066A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1.Ознакомление с Решением комиссии по координации работы по противодействию коррупции в г.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56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Ознакомление с информацией руководителя аппарата президента Республики Татарстан А.А.Сафарова о наиболее распространенных нарушениях</w:t>
      </w:r>
      <w:r w:rsidR="00855367">
        <w:rPr>
          <w:rFonts w:ascii="Times New Roman" w:hAnsi="Times New Roman" w:cs="Times New Roman"/>
          <w:sz w:val="28"/>
          <w:szCs w:val="28"/>
        </w:rPr>
        <w:t xml:space="preserve"> (Письмо №02-5598 от 27.05.2016г)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E26194" w:rsidRDefault="00E26194" w:rsidP="00855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поставленный на голосование: председателем комиссии по противодействию коррупции – </w:t>
      </w:r>
      <w:r w:rsidR="00855367">
        <w:rPr>
          <w:rFonts w:ascii="Times New Roman" w:eastAsia="Times New Roman" w:hAnsi="Times New Roman" w:cs="Times New Roman"/>
          <w:sz w:val="28"/>
          <w:szCs w:val="28"/>
        </w:rPr>
        <w:t>председатель профкома Кравчук И.В.</w:t>
      </w:r>
    </w:p>
    <w:p w:rsidR="00E26194" w:rsidRPr="00A5555C" w:rsidRDefault="00E26194" w:rsidP="00855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</w:t>
      </w:r>
      <w:r w:rsidR="00855367">
        <w:rPr>
          <w:rFonts w:ascii="Times New Roman" w:eastAsia="Times New Roman" w:hAnsi="Times New Roman" w:cs="Times New Roman"/>
          <w:sz w:val="28"/>
          <w:szCs w:val="28"/>
        </w:rPr>
        <w:t>председатель профкома Кравчук И.В.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 она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 xml:space="preserve">с Решением комиссии по координации работы по противодействию коррупции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первому вопросу: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За,%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 № 2 повестки дня</w:t>
      </w:r>
    </w:p>
    <w:p w:rsidR="00E26194" w:rsidRPr="00A5555C" w:rsidRDefault="00E26194" w:rsidP="00855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поставленный на голосование: председателем комиссии по противодействию коррупции </w:t>
      </w:r>
      <w:r w:rsidR="00855367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профкома Кравчук И.В.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</w:t>
      </w:r>
      <w:r w:rsidR="00855367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профкома Кравчук И.В.,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>с информацией руководителя аппарата президента Республики Татарстан А.А.Сафарова о наиболее распространенных нарушениях.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второму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E26194" w:rsidTr="00475561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E26194" w:rsidTr="00475561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85536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дседатель___________ </w:t>
      </w:r>
      <w:r w:rsidR="00855367">
        <w:rPr>
          <w:rFonts w:ascii="Times New Roman" w:hAnsi="Times New Roman" w:cs="Times New Roman"/>
          <w:sz w:val="28"/>
          <w:szCs w:val="28"/>
        </w:rPr>
        <w:t>Кравчук И.В.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85536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Секретарь___________ </w:t>
      </w:r>
      <w:r w:rsidR="00855367">
        <w:rPr>
          <w:rFonts w:ascii="Times New Roman" w:hAnsi="Times New Roman" w:cs="Times New Roman"/>
          <w:sz w:val="28"/>
          <w:szCs w:val="28"/>
        </w:rPr>
        <w:t>Бедняжкина Е.А.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sz w:val="28"/>
          <w:szCs w:val="28"/>
        </w:rPr>
      </w:pPr>
    </w:p>
    <w:p w:rsidR="00CB0823" w:rsidRDefault="00CB0823"/>
    <w:sectPr w:rsidR="00CB0823" w:rsidSect="005E38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4E" w:rsidRDefault="000A654E" w:rsidP="00E31BB3">
      <w:pPr>
        <w:spacing w:after="0" w:line="240" w:lineRule="auto"/>
      </w:pPr>
      <w:r>
        <w:separator/>
      </w:r>
    </w:p>
  </w:endnote>
  <w:endnote w:type="continuationSeparator" w:id="0">
    <w:p w:rsidR="000A654E" w:rsidRDefault="000A654E" w:rsidP="00E31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A654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2204"/>
      <w:docPartObj>
        <w:docPartGallery w:val="Page Numbers (Bottom of Page)"/>
        <w:docPartUnique/>
      </w:docPartObj>
    </w:sdtPr>
    <w:sdtContent>
      <w:p w:rsidR="0081561F" w:rsidRDefault="000F5EB6">
        <w:pPr>
          <w:pStyle w:val="a5"/>
          <w:jc w:val="right"/>
        </w:pPr>
        <w:r>
          <w:fldChar w:fldCharType="begin"/>
        </w:r>
        <w:r w:rsidR="00E26194">
          <w:instrText xml:space="preserve"> PAGE   \* MERGEFORMAT </w:instrText>
        </w:r>
        <w:r>
          <w:fldChar w:fldCharType="separate"/>
        </w:r>
        <w:r w:rsidR="00E97B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70C" w:rsidRDefault="000A654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A65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4E" w:rsidRDefault="000A654E" w:rsidP="00E31BB3">
      <w:pPr>
        <w:spacing w:after="0" w:line="240" w:lineRule="auto"/>
      </w:pPr>
      <w:r>
        <w:separator/>
      </w:r>
    </w:p>
  </w:footnote>
  <w:footnote w:type="continuationSeparator" w:id="0">
    <w:p w:rsidR="000A654E" w:rsidRDefault="000A654E" w:rsidP="00E31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A65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A654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A65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A05"/>
    <w:rsid w:val="000A654E"/>
    <w:rsid w:val="000F5EB6"/>
    <w:rsid w:val="00855367"/>
    <w:rsid w:val="00A631D0"/>
    <w:rsid w:val="00AD6A05"/>
    <w:rsid w:val="00BC0832"/>
    <w:rsid w:val="00CB0823"/>
    <w:rsid w:val="00E26194"/>
    <w:rsid w:val="00E31BB3"/>
    <w:rsid w:val="00E97B1B"/>
    <w:rsid w:val="00F4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619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94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E2619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</dc:creator>
  <cp:lastModifiedBy>Лейсан</cp:lastModifiedBy>
  <cp:revision>3</cp:revision>
  <cp:lastPrinted>2016-06-21T12:10:00Z</cp:lastPrinted>
  <dcterms:created xsi:type="dcterms:W3CDTF">2016-06-21T12:11:00Z</dcterms:created>
  <dcterms:modified xsi:type="dcterms:W3CDTF">2016-06-21T12:20:00Z</dcterms:modified>
</cp:coreProperties>
</file>